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4A" w:rsidRPr="00086597" w:rsidRDefault="00EC364A" w:rsidP="003D421D">
      <w:pPr>
        <w:spacing w:line="240" w:lineRule="auto"/>
        <w:rPr>
          <w:rFonts w:ascii="Corbel" w:hAnsi="Corbel"/>
          <w:sz w:val="24"/>
          <w:szCs w:val="24"/>
          <w:lang w:val="en-US"/>
        </w:rPr>
      </w:pPr>
    </w:p>
    <w:p w:rsidR="00847BB0" w:rsidRDefault="00847BB0" w:rsidP="003D421D">
      <w:pPr>
        <w:spacing w:line="240" w:lineRule="auto"/>
        <w:rPr>
          <w:rFonts w:ascii="Corbel" w:hAnsi="Corbel"/>
          <w:b/>
          <w:sz w:val="24"/>
          <w:szCs w:val="24"/>
          <w:lang w:val="en-US"/>
        </w:rPr>
      </w:pPr>
    </w:p>
    <w:p w:rsidR="00997BD2" w:rsidRPr="00086597" w:rsidRDefault="00997BD2" w:rsidP="003D421D">
      <w:pPr>
        <w:spacing w:line="240" w:lineRule="auto"/>
        <w:rPr>
          <w:rFonts w:ascii="Corbel" w:hAnsi="Corbel"/>
          <w:sz w:val="24"/>
          <w:szCs w:val="24"/>
          <w:lang w:val="en-US"/>
        </w:rPr>
      </w:pPr>
      <w:r w:rsidRPr="00086597">
        <w:rPr>
          <w:rFonts w:ascii="Corbel" w:hAnsi="Corbel"/>
          <w:b/>
          <w:sz w:val="24"/>
          <w:szCs w:val="24"/>
          <w:lang w:val="en-US"/>
        </w:rPr>
        <w:t>OPLA RA Committee Core Competencies</w:t>
      </w:r>
      <w:r w:rsidRPr="00086597">
        <w:rPr>
          <w:rFonts w:ascii="Corbel" w:hAnsi="Corbel"/>
          <w:sz w:val="24"/>
          <w:szCs w:val="24"/>
          <w:lang w:val="en-US"/>
        </w:rPr>
        <w:t xml:space="preserve"> </w:t>
      </w:r>
      <w:hyperlink r:id="rId7" w:history="1">
        <w:r w:rsidRPr="00086597">
          <w:rPr>
            <w:rStyle w:val="Hyperlink"/>
            <w:rFonts w:ascii="Corbel" w:hAnsi="Corbel"/>
            <w:sz w:val="24"/>
            <w:szCs w:val="24"/>
            <w:lang w:val="en-US"/>
          </w:rPr>
          <w:t>http://www.accessola.org/web/OLA/OPLA/RA_Core_Competencies.aspx</w:t>
        </w:r>
      </w:hyperlink>
    </w:p>
    <w:p w:rsidR="00997BD2" w:rsidRPr="00086597" w:rsidRDefault="00997BD2" w:rsidP="003D421D">
      <w:pPr>
        <w:spacing w:line="240" w:lineRule="auto"/>
        <w:rPr>
          <w:rFonts w:ascii="Corbel" w:hAnsi="Corbel"/>
          <w:b/>
          <w:sz w:val="24"/>
          <w:szCs w:val="24"/>
          <w:lang w:val="en-US"/>
        </w:rPr>
      </w:pPr>
    </w:p>
    <w:p w:rsidR="00B56C70" w:rsidRPr="00086597" w:rsidRDefault="00B56C70" w:rsidP="003D421D">
      <w:pPr>
        <w:spacing w:line="240" w:lineRule="auto"/>
        <w:rPr>
          <w:rFonts w:ascii="Corbel" w:hAnsi="Corbel"/>
          <w:b/>
          <w:sz w:val="24"/>
          <w:szCs w:val="24"/>
          <w:lang w:val="en-US"/>
        </w:rPr>
      </w:pPr>
      <w:r w:rsidRPr="00086597">
        <w:rPr>
          <w:rFonts w:ascii="Corbel" w:hAnsi="Corbel"/>
          <w:b/>
          <w:sz w:val="24"/>
          <w:szCs w:val="24"/>
          <w:lang w:val="en-US"/>
        </w:rPr>
        <w:t>Reading Journals</w:t>
      </w:r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lang w:val="en-US"/>
        </w:rPr>
      </w:pPr>
      <w:r w:rsidRPr="00086597">
        <w:rPr>
          <w:rFonts w:ascii="Corbel" w:hAnsi="Corbel"/>
          <w:sz w:val="24"/>
          <w:szCs w:val="24"/>
        </w:rPr>
        <w:t xml:space="preserve">Goodreads </w:t>
      </w:r>
      <w:hyperlink r:id="rId8" w:history="1">
        <w:r w:rsidR="00B56C70" w:rsidRPr="00086597">
          <w:rPr>
            <w:rStyle w:val="Hyperlink"/>
            <w:rFonts w:ascii="Corbel" w:hAnsi="Corbel"/>
            <w:sz w:val="24"/>
            <w:szCs w:val="24"/>
            <w:lang w:val="en-US"/>
          </w:rPr>
          <w:t>www.goodreads.com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lang w:val="en-US"/>
        </w:rPr>
      </w:pPr>
      <w:r w:rsidRPr="00086597">
        <w:rPr>
          <w:rFonts w:ascii="Corbel" w:hAnsi="Corbel"/>
          <w:sz w:val="24"/>
          <w:szCs w:val="24"/>
        </w:rPr>
        <w:t xml:space="preserve">Book Dwarf </w:t>
      </w:r>
      <w:hyperlink r:id="rId9" w:history="1">
        <w:r w:rsidR="00B56C70" w:rsidRPr="00086597">
          <w:rPr>
            <w:rStyle w:val="Hyperlink"/>
            <w:rFonts w:ascii="Corbel" w:hAnsi="Corbel"/>
            <w:sz w:val="24"/>
            <w:szCs w:val="24"/>
            <w:lang w:val="en-US"/>
          </w:rPr>
          <w:t>www.bookdwarf.com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lang w:val="en-US"/>
        </w:rPr>
      </w:pPr>
      <w:r w:rsidRPr="00086597">
        <w:rPr>
          <w:rFonts w:ascii="Corbel" w:hAnsi="Corbel"/>
          <w:sz w:val="24"/>
          <w:szCs w:val="24"/>
        </w:rPr>
        <w:t xml:space="preserve">Canadian Bookworm </w:t>
      </w:r>
      <w:hyperlink r:id="rId10" w:history="1">
        <w:r w:rsidR="00B56C70" w:rsidRPr="00086597">
          <w:rPr>
            <w:rStyle w:val="Hyperlink"/>
            <w:rFonts w:ascii="Corbel" w:hAnsi="Corbel"/>
            <w:sz w:val="24"/>
            <w:szCs w:val="24"/>
            <w:lang w:val="en-US"/>
          </w:rPr>
          <w:t>www.cdnbookworm.blogspot.com</w:t>
        </w:r>
      </w:hyperlink>
    </w:p>
    <w:p w:rsidR="00B56C70" w:rsidRPr="00086597" w:rsidRDefault="00B56C70" w:rsidP="003D421D">
      <w:pPr>
        <w:spacing w:line="240" w:lineRule="auto"/>
        <w:rPr>
          <w:rFonts w:ascii="Corbel" w:hAnsi="Corbel"/>
          <w:sz w:val="24"/>
          <w:szCs w:val="24"/>
          <w:lang w:val="en-US"/>
        </w:rPr>
      </w:pPr>
    </w:p>
    <w:p w:rsidR="00B56C70" w:rsidRPr="00086597" w:rsidRDefault="00B56C70" w:rsidP="003D421D">
      <w:pPr>
        <w:spacing w:line="240" w:lineRule="auto"/>
        <w:rPr>
          <w:rFonts w:ascii="Corbel" w:hAnsi="Corbel"/>
          <w:b/>
          <w:sz w:val="24"/>
          <w:szCs w:val="24"/>
          <w:lang w:val="en-US"/>
        </w:rPr>
      </w:pPr>
      <w:r w:rsidRPr="00086597">
        <w:rPr>
          <w:rFonts w:ascii="Corbel" w:hAnsi="Corbel"/>
          <w:b/>
          <w:sz w:val="24"/>
          <w:szCs w:val="24"/>
          <w:lang w:val="en-US"/>
        </w:rPr>
        <w:t>Independent Learning</w:t>
      </w:r>
    </w:p>
    <w:p w:rsidR="00D013BC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Halifax PL Nonfiction Tutorial </w:t>
      </w:r>
    </w:p>
    <w:p w:rsidR="00B56C70" w:rsidRPr="00086597" w:rsidRDefault="00FF099E" w:rsidP="003D421D">
      <w:pPr>
        <w:spacing w:before="60" w:line="240" w:lineRule="auto"/>
        <w:rPr>
          <w:rStyle w:val="Hyperlink"/>
          <w:rFonts w:ascii="Corbel" w:hAnsi="Corbel"/>
          <w:sz w:val="24"/>
          <w:szCs w:val="24"/>
        </w:rPr>
      </w:pPr>
      <w:hyperlink r:id="rId11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http://www.halifaxpubliclibraries.ca/assets/files/tutorials/nonfiction-ra-tutorial.pdf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Owen Sound PL Library 2.Now </w:t>
      </w:r>
      <w:hyperlink r:id="rId12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https://library2pointnow.wordpress.com/</w:t>
        </w:r>
      </w:hyperlink>
    </w:p>
    <w:p w:rsidR="00B56C70" w:rsidRPr="00086597" w:rsidRDefault="00B56C70" w:rsidP="003D421D">
      <w:pPr>
        <w:spacing w:line="240" w:lineRule="auto"/>
        <w:rPr>
          <w:rFonts w:ascii="Corbel" w:hAnsi="Corbel"/>
          <w:sz w:val="24"/>
          <w:szCs w:val="24"/>
        </w:rPr>
      </w:pPr>
    </w:p>
    <w:p w:rsidR="00B56C70" w:rsidRPr="00086597" w:rsidRDefault="00B56C70" w:rsidP="003D421D">
      <w:pPr>
        <w:spacing w:line="240" w:lineRule="auto"/>
        <w:rPr>
          <w:rFonts w:ascii="Corbel" w:hAnsi="Corbel"/>
          <w:b/>
          <w:sz w:val="24"/>
          <w:szCs w:val="24"/>
        </w:rPr>
      </w:pPr>
      <w:r w:rsidRPr="00086597">
        <w:rPr>
          <w:rFonts w:ascii="Corbel" w:hAnsi="Corbel"/>
          <w:b/>
          <w:sz w:val="24"/>
          <w:szCs w:val="24"/>
        </w:rPr>
        <w:t>Staying Current</w:t>
      </w:r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American Libraries magazine </w:t>
      </w:r>
      <w:hyperlink r:id="rId13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https://americanlibrariesmagazine.org/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Booklist </w:t>
      </w:r>
      <w:hyperlink r:id="rId14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https://www.booklistonline.com/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proofErr w:type="spellStart"/>
      <w:r w:rsidRPr="00086597">
        <w:rPr>
          <w:rFonts w:ascii="Corbel" w:hAnsi="Corbel"/>
          <w:sz w:val="24"/>
          <w:szCs w:val="24"/>
        </w:rPr>
        <w:t>Kirkus</w:t>
      </w:r>
      <w:proofErr w:type="spellEnd"/>
      <w:r w:rsidRPr="00086597">
        <w:rPr>
          <w:rFonts w:ascii="Corbel" w:hAnsi="Corbel"/>
          <w:sz w:val="24"/>
          <w:szCs w:val="24"/>
        </w:rPr>
        <w:t xml:space="preserve"> Reviews </w:t>
      </w:r>
      <w:hyperlink r:id="rId15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https://www.kirkusreviews.com/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Library Journal </w:t>
      </w:r>
      <w:hyperlink r:id="rId16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http://lj.libraryjournal.com/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Publishers Weekly </w:t>
      </w:r>
      <w:hyperlink r:id="rId17" w:history="1">
        <w:r w:rsidR="00B56C70" w:rsidRPr="00086597">
          <w:rPr>
            <w:rStyle w:val="Hyperlink"/>
            <w:rFonts w:ascii="Corbel" w:hAnsi="Corbel"/>
            <w:sz w:val="24"/>
            <w:szCs w:val="24"/>
          </w:rPr>
          <w:t>http://www.publishersweekly.com/</w:t>
        </w:r>
      </w:hyperlink>
    </w:p>
    <w:p w:rsidR="00B56C7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Public Libraries magazine </w:t>
      </w:r>
      <w:hyperlink r:id="rId18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http://www.ala.org/pla/publications/publiclibraries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Quill &amp; Quire </w:t>
      </w:r>
      <w:hyperlink r:id="rId19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http://www.quillandquire.com/</w:t>
        </w:r>
      </w:hyperlink>
    </w:p>
    <w:p w:rsidR="00B374D0" w:rsidRPr="00086597" w:rsidRDefault="00EC5AF3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>January m</w:t>
      </w:r>
      <w:r w:rsidR="00D013BC" w:rsidRPr="00086597">
        <w:rPr>
          <w:rFonts w:ascii="Corbel" w:hAnsi="Corbel"/>
          <w:sz w:val="24"/>
          <w:szCs w:val="24"/>
        </w:rPr>
        <w:t xml:space="preserve">agazine </w:t>
      </w:r>
      <w:hyperlink r:id="rId20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www.januarymagazine.com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Book Reporter </w:t>
      </w:r>
      <w:hyperlink r:id="rId21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www.bookreporter.com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Reading Group Guides </w:t>
      </w:r>
      <w:hyperlink r:id="rId22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www.readinggroupguides.com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Indie Bound </w:t>
      </w:r>
      <w:hyperlink r:id="rId23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www.indiebound.org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Dewey Divas Blog </w:t>
      </w:r>
      <w:hyperlink r:id="rId24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www.deweydivas.blogspot.com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Early Word </w:t>
      </w:r>
      <w:hyperlink r:id="rId25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www.earlyword.com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>49</w:t>
      </w:r>
      <w:r w:rsidRPr="00086597">
        <w:rPr>
          <w:rFonts w:ascii="Corbel" w:hAnsi="Corbel"/>
          <w:sz w:val="24"/>
          <w:szCs w:val="24"/>
          <w:vertAlign w:val="superscript"/>
        </w:rPr>
        <w:t>th</w:t>
      </w:r>
      <w:r w:rsidRPr="00086597">
        <w:rPr>
          <w:rFonts w:ascii="Corbel" w:hAnsi="Corbel"/>
          <w:sz w:val="24"/>
          <w:szCs w:val="24"/>
        </w:rPr>
        <w:t xml:space="preserve"> Shelf </w:t>
      </w:r>
      <w:hyperlink r:id="rId26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http://49thshelf.com/</w:t>
        </w:r>
      </w:hyperlink>
    </w:p>
    <w:p w:rsidR="00B374D0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CBC Books </w:t>
      </w:r>
      <w:hyperlink r:id="rId27" w:history="1">
        <w:r w:rsidR="00B374D0" w:rsidRPr="00086597">
          <w:rPr>
            <w:rStyle w:val="Hyperlink"/>
            <w:rFonts w:ascii="Corbel" w:hAnsi="Corbel"/>
            <w:sz w:val="24"/>
            <w:szCs w:val="24"/>
          </w:rPr>
          <w:t>http://www.cbc.ca/books/</w:t>
        </w:r>
      </w:hyperlink>
    </w:p>
    <w:p w:rsidR="00EC5AF3" w:rsidRPr="00086597" w:rsidRDefault="00EC5AF3" w:rsidP="00EC5AF3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Crime Writers of Canada </w:t>
      </w:r>
      <w:hyperlink r:id="rId28" w:history="1">
        <w:r w:rsidRPr="00086597">
          <w:rPr>
            <w:rStyle w:val="Hyperlink"/>
            <w:rFonts w:ascii="Corbel" w:hAnsi="Corbel"/>
            <w:sz w:val="24"/>
            <w:szCs w:val="24"/>
          </w:rPr>
          <w:t>http://www.crimewriterscanada.com/</w:t>
        </w:r>
      </w:hyperlink>
    </w:p>
    <w:p w:rsidR="00EC5AF3" w:rsidRPr="00086597" w:rsidRDefault="00EC5AF3" w:rsidP="00EC5AF3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International Thriller Writers </w:t>
      </w:r>
      <w:hyperlink r:id="rId29" w:history="1">
        <w:r w:rsidRPr="00086597">
          <w:rPr>
            <w:rStyle w:val="Hyperlink"/>
            <w:rFonts w:ascii="Corbel" w:hAnsi="Corbel"/>
            <w:sz w:val="24"/>
            <w:szCs w:val="24"/>
          </w:rPr>
          <w:t>http://thrillerwriters.org/</w:t>
        </w:r>
      </w:hyperlink>
    </w:p>
    <w:p w:rsidR="00EC5AF3" w:rsidRPr="00086597" w:rsidRDefault="00EC5AF3" w:rsidP="00EC5AF3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Romance Writers of </w:t>
      </w:r>
      <w:proofErr w:type="gramStart"/>
      <w:r w:rsidRPr="00086597">
        <w:rPr>
          <w:rFonts w:ascii="Corbel" w:hAnsi="Corbel"/>
          <w:sz w:val="24"/>
          <w:szCs w:val="24"/>
        </w:rPr>
        <w:t xml:space="preserve">America  </w:t>
      </w:r>
      <w:proofErr w:type="gramEnd"/>
      <w:r w:rsidRPr="00086597">
        <w:fldChar w:fldCharType="begin"/>
      </w:r>
      <w:r w:rsidRPr="00086597">
        <w:rPr>
          <w:rFonts w:ascii="Corbel" w:hAnsi="Corbel"/>
          <w:sz w:val="24"/>
          <w:szCs w:val="24"/>
        </w:rPr>
        <w:instrText xml:space="preserve"> HYPERLINK "https://www.rwa.org/" </w:instrText>
      </w:r>
      <w:r w:rsidRPr="00086597">
        <w:fldChar w:fldCharType="separate"/>
      </w:r>
      <w:r w:rsidRPr="00086597">
        <w:rPr>
          <w:rStyle w:val="Hyperlink"/>
          <w:rFonts w:ascii="Corbel" w:hAnsi="Corbel"/>
          <w:sz w:val="24"/>
          <w:szCs w:val="24"/>
        </w:rPr>
        <w:t>https://www.rwa.org/</w:t>
      </w:r>
      <w:r w:rsidRPr="00086597">
        <w:rPr>
          <w:rStyle w:val="Hyperlink"/>
          <w:rFonts w:ascii="Corbel" w:hAnsi="Corbel"/>
          <w:sz w:val="24"/>
          <w:szCs w:val="24"/>
        </w:rPr>
        <w:fldChar w:fldCharType="end"/>
      </w:r>
    </w:p>
    <w:p w:rsidR="00EC5AF3" w:rsidRPr="00086597" w:rsidRDefault="00EC5AF3" w:rsidP="00EC5AF3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SF Canada </w:t>
      </w:r>
      <w:hyperlink r:id="rId30" w:history="1">
        <w:r w:rsidRPr="00086597">
          <w:rPr>
            <w:rStyle w:val="Hyperlink"/>
            <w:rFonts w:ascii="Corbel" w:hAnsi="Corbel"/>
            <w:sz w:val="24"/>
            <w:szCs w:val="24"/>
          </w:rPr>
          <w:t>http://northbynotwest.com/sfcanada-wp/</w:t>
        </w:r>
      </w:hyperlink>
    </w:p>
    <w:p w:rsidR="00847BB0" w:rsidRDefault="00847BB0" w:rsidP="003D421D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847BB0" w:rsidRDefault="00847BB0" w:rsidP="003D421D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B374D0" w:rsidRPr="00086597" w:rsidRDefault="00B374D0" w:rsidP="003D421D">
      <w:pPr>
        <w:spacing w:line="240" w:lineRule="auto"/>
        <w:rPr>
          <w:rFonts w:ascii="Corbel" w:hAnsi="Corbel"/>
          <w:b/>
          <w:sz w:val="24"/>
          <w:szCs w:val="24"/>
        </w:rPr>
      </w:pPr>
      <w:r w:rsidRPr="00086597">
        <w:rPr>
          <w:rFonts w:ascii="Corbel" w:hAnsi="Corbel"/>
          <w:b/>
          <w:sz w:val="24"/>
          <w:szCs w:val="24"/>
        </w:rPr>
        <w:lastRenderedPageBreak/>
        <w:t>Readers’ Advisory websites</w:t>
      </w:r>
    </w:p>
    <w:p w:rsidR="00D013BC" w:rsidRPr="00086597" w:rsidRDefault="00D013BC" w:rsidP="00EC364A">
      <w:pPr>
        <w:spacing w:before="60" w:line="240" w:lineRule="auto"/>
        <w:rPr>
          <w:rStyle w:val="Hyperlink"/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Literature Map </w:t>
      </w:r>
      <w:hyperlink r:id="rId31" w:history="1">
        <w:r w:rsidRPr="00086597">
          <w:rPr>
            <w:rStyle w:val="Hyperlink"/>
            <w:rFonts w:ascii="Corbel" w:hAnsi="Corbel"/>
            <w:sz w:val="24"/>
            <w:szCs w:val="24"/>
          </w:rPr>
          <w:t>http://www.literature-map.com/</w:t>
        </w:r>
      </w:hyperlink>
    </w:p>
    <w:p w:rsidR="00D013BC" w:rsidRPr="00086597" w:rsidRDefault="00D013BC" w:rsidP="00EC364A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What Should I Read Next? </w:t>
      </w:r>
      <w:hyperlink r:id="rId32" w:history="1">
        <w:r w:rsidRPr="00086597">
          <w:rPr>
            <w:rStyle w:val="Hyperlink"/>
            <w:rFonts w:ascii="Corbel" w:hAnsi="Corbel"/>
            <w:sz w:val="24"/>
            <w:szCs w:val="24"/>
          </w:rPr>
          <w:t>http://whatshouldireadnext.com/</w:t>
        </w:r>
      </w:hyperlink>
    </w:p>
    <w:p w:rsidR="00D013BC" w:rsidRPr="00086597" w:rsidRDefault="00D013BC" w:rsidP="00EC364A">
      <w:pPr>
        <w:spacing w:before="60" w:line="240" w:lineRule="auto"/>
        <w:rPr>
          <w:rFonts w:ascii="Corbel" w:hAnsi="Corbel"/>
          <w:sz w:val="24"/>
          <w:szCs w:val="24"/>
        </w:rPr>
      </w:pPr>
      <w:proofErr w:type="spellStart"/>
      <w:r w:rsidRPr="00086597">
        <w:rPr>
          <w:rFonts w:ascii="Corbel" w:hAnsi="Corbel"/>
          <w:sz w:val="24"/>
          <w:szCs w:val="24"/>
        </w:rPr>
        <w:t>Whichbook</w:t>
      </w:r>
      <w:proofErr w:type="spellEnd"/>
      <w:r w:rsidRPr="00086597">
        <w:rPr>
          <w:rFonts w:ascii="Corbel" w:hAnsi="Corbel"/>
          <w:sz w:val="24"/>
          <w:szCs w:val="24"/>
        </w:rPr>
        <w:t xml:space="preserve"> </w:t>
      </w:r>
      <w:hyperlink r:id="rId33" w:history="1">
        <w:r w:rsidRPr="00086597">
          <w:rPr>
            <w:rStyle w:val="Hyperlink"/>
            <w:rFonts w:ascii="Corbel" w:hAnsi="Corbel"/>
            <w:sz w:val="24"/>
            <w:szCs w:val="24"/>
          </w:rPr>
          <w:t>http://www.openingthebook.com/whichbook/</w:t>
        </w:r>
      </w:hyperlink>
    </w:p>
    <w:p w:rsidR="00847BB0" w:rsidRPr="00086597" w:rsidRDefault="00847BB0" w:rsidP="00847BB0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Library Reads </w:t>
      </w:r>
      <w:hyperlink r:id="rId34" w:history="1">
        <w:r w:rsidRPr="00086597">
          <w:rPr>
            <w:rStyle w:val="Hyperlink"/>
            <w:rFonts w:ascii="Corbel" w:hAnsi="Corbel"/>
            <w:sz w:val="24"/>
            <w:szCs w:val="24"/>
          </w:rPr>
          <w:t>http://libraryreads.org/</w:t>
        </w:r>
      </w:hyperlink>
    </w:p>
    <w:p w:rsidR="00847BB0" w:rsidRPr="00086597" w:rsidRDefault="00847BB0" w:rsidP="00847BB0">
      <w:pPr>
        <w:spacing w:before="6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 w:rsidRPr="00086597">
        <w:rPr>
          <w:rFonts w:ascii="Corbel" w:hAnsi="Corbel"/>
          <w:sz w:val="24"/>
          <w:szCs w:val="24"/>
        </w:rPr>
        <w:t>Loanstars</w:t>
      </w:r>
      <w:proofErr w:type="spellEnd"/>
      <w:r w:rsidRPr="00086597">
        <w:rPr>
          <w:rFonts w:ascii="Corbel" w:hAnsi="Corbel"/>
          <w:sz w:val="24"/>
          <w:szCs w:val="24"/>
        </w:rPr>
        <w:t xml:space="preserve">  </w:t>
      </w:r>
      <w:proofErr w:type="gramEnd"/>
      <w:r w:rsidRPr="00086597">
        <w:fldChar w:fldCharType="begin"/>
      </w:r>
      <w:r w:rsidRPr="00086597">
        <w:rPr>
          <w:rFonts w:ascii="Corbel" w:hAnsi="Corbel"/>
          <w:sz w:val="24"/>
          <w:szCs w:val="24"/>
        </w:rPr>
        <w:instrText xml:space="preserve"> HYPERLINK "https://loanstars.ca/" </w:instrText>
      </w:r>
      <w:r w:rsidRPr="00086597">
        <w:fldChar w:fldCharType="separate"/>
      </w:r>
      <w:r w:rsidRPr="00086597">
        <w:rPr>
          <w:rStyle w:val="Hyperlink"/>
          <w:rFonts w:ascii="Corbel" w:hAnsi="Corbel"/>
          <w:sz w:val="24"/>
          <w:szCs w:val="24"/>
        </w:rPr>
        <w:t>https://loanstars.ca/</w:t>
      </w:r>
      <w:r w:rsidRPr="00086597">
        <w:rPr>
          <w:rStyle w:val="Hyperlink"/>
          <w:rFonts w:ascii="Corbel" w:hAnsi="Corbel"/>
          <w:sz w:val="24"/>
          <w:szCs w:val="24"/>
        </w:rPr>
        <w:fldChar w:fldCharType="end"/>
      </w:r>
    </w:p>
    <w:p w:rsidR="00EC364A" w:rsidRPr="00086597" w:rsidRDefault="00EC364A" w:rsidP="003D421D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C93AFB" w:rsidRPr="00086597" w:rsidRDefault="00C93AFB" w:rsidP="003D421D">
      <w:pPr>
        <w:spacing w:line="240" w:lineRule="auto"/>
        <w:rPr>
          <w:rFonts w:ascii="Corbel" w:hAnsi="Corbel"/>
          <w:b/>
          <w:sz w:val="24"/>
          <w:szCs w:val="24"/>
        </w:rPr>
      </w:pPr>
      <w:r w:rsidRPr="00086597">
        <w:rPr>
          <w:rFonts w:ascii="Corbel" w:hAnsi="Corbel"/>
          <w:b/>
          <w:sz w:val="24"/>
          <w:szCs w:val="24"/>
        </w:rPr>
        <w:t>Genre Studies</w:t>
      </w:r>
    </w:p>
    <w:p w:rsidR="00D013BC" w:rsidRPr="00086597" w:rsidRDefault="00D013BC" w:rsidP="00804CE6">
      <w:pPr>
        <w:spacing w:before="60" w:line="240" w:lineRule="auto"/>
        <w:rPr>
          <w:rFonts w:ascii="Corbel" w:hAnsi="Corbel"/>
          <w:sz w:val="24"/>
          <w:szCs w:val="24"/>
        </w:rPr>
      </w:pPr>
      <w:proofErr w:type="spellStart"/>
      <w:r w:rsidRPr="00086597">
        <w:rPr>
          <w:rFonts w:ascii="Corbel" w:hAnsi="Corbel"/>
          <w:sz w:val="24"/>
          <w:szCs w:val="24"/>
        </w:rPr>
        <w:t>NoveList</w:t>
      </w:r>
      <w:proofErr w:type="spellEnd"/>
      <w:r w:rsidRPr="00086597">
        <w:rPr>
          <w:rFonts w:ascii="Corbel" w:hAnsi="Corbel"/>
          <w:sz w:val="24"/>
          <w:szCs w:val="24"/>
        </w:rPr>
        <w:t xml:space="preserve"> (through your local library)</w:t>
      </w:r>
    </w:p>
    <w:p w:rsidR="00D013BC" w:rsidRPr="00086597" w:rsidRDefault="00D013BC" w:rsidP="00804CE6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Library Booklists </w:t>
      </w:r>
      <w:hyperlink r:id="rId35" w:history="1">
        <w:r w:rsidRPr="00086597">
          <w:rPr>
            <w:rStyle w:val="Hyperlink"/>
            <w:rFonts w:ascii="Corbel" w:hAnsi="Corbel"/>
            <w:sz w:val="24"/>
            <w:szCs w:val="24"/>
          </w:rPr>
          <w:t>http://librarybooklists.org/</w:t>
        </w:r>
      </w:hyperlink>
    </w:p>
    <w:p w:rsidR="00D013BC" w:rsidRPr="00086597" w:rsidRDefault="00D013BC" w:rsidP="00804CE6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Readers’ Advice </w:t>
      </w:r>
      <w:hyperlink r:id="rId36" w:history="1">
        <w:r w:rsidRPr="00086597">
          <w:rPr>
            <w:rStyle w:val="Hyperlink"/>
            <w:rFonts w:ascii="Corbel" w:hAnsi="Corbel"/>
            <w:sz w:val="24"/>
            <w:szCs w:val="24"/>
          </w:rPr>
          <w:t>http://www.readersadvice.com/</w:t>
        </w:r>
      </w:hyperlink>
    </w:p>
    <w:p w:rsidR="00804CE6" w:rsidRPr="00086597" w:rsidRDefault="00804CE6" w:rsidP="003D421D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3D421D" w:rsidRPr="00086597" w:rsidRDefault="003D421D" w:rsidP="003D421D">
      <w:pPr>
        <w:spacing w:line="240" w:lineRule="auto"/>
        <w:rPr>
          <w:rFonts w:ascii="Corbel" w:hAnsi="Corbel"/>
          <w:b/>
          <w:sz w:val="24"/>
          <w:szCs w:val="24"/>
        </w:rPr>
      </w:pPr>
      <w:r w:rsidRPr="00086597">
        <w:rPr>
          <w:rFonts w:ascii="Corbel" w:hAnsi="Corbel"/>
          <w:b/>
          <w:sz w:val="24"/>
          <w:szCs w:val="24"/>
        </w:rPr>
        <w:t>Staff Wikis</w:t>
      </w:r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NSW Readers’ Advisory Group </w:t>
      </w:r>
      <w:hyperlink r:id="rId37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http://readersadvisory.wikifoundry.com/</w:t>
        </w:r>
      </w:hyperlink>
    </w:p>
    <w:p w:rsidR="003D421D" w:rsidRPr="00086597" w:rsidRDefault="00D013BC" w:rsidP="003D421D">
      <w:pPr>
        <w:spacing w:before="60" w:line="240" w:lineRule="auto"/>
        <w:rPr>
          <w:rStyle w:val="Hyperlink"/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>T</w:t>
      </w:r>
      <w:r w:rsidR="00FF099E">
        <w:rPr>
          <w:rFonts w:ascii="Corbel" w:hAnsi="Corbel"/>
          <w:sz w:val="24"/>
          <w:szCs w:val="24"/>
        </w:rPr>
        <w:t xml:space="preserve">oronto </w:t>
      </w:r>
      <w:bookmarkStart w:id="0" w:name="_GoBack"/>
      <w:bookmarkEnd w:id="0"/>
      <w:r w:rsidRPr="00086597">
        <w:rPr>
          <w:rFonts w:ascii="Corbel" w:hAnsi="Corbel"/>
          <w:sz w:val="24"/>
          <w:szCs w:val="24"/>
        </w:rPr>
        <w:t xml:space="preserve">PL Book Buzz </w:t>
      </w:r>
      <w:hyperlink r:id="rId38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http://torontopubliclibrary.typepad.com/bookbuzz/</w:t>
        </w:r>
      </w:hyperlink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Vaughan PL </w:t>
      </w:r>
      <w:proofErr w:type="gramStart"/>
      <w:r w:rsidRPr="00086597">
        <w:rPr>
          <w:rFonts w:ascii="Corbel" w:hAnsi="Corbel"/>
          <w:sz w:val="24"/>
          <w:szCs w:val="24"/>
        </w:rPr>
        <w:t>For</w:t>
      </w:r>
      <w:proofErr w:type="gramEnd"/>
      <w:r w:rsidRPr="00086597">
        <w:rPr>
          <w:rFonts w:ascii="Corbel" w:hAnsi="Corbel"/>
          <w:sz w:val="24"/>
          <w:szCs w:val="24"/>
        </w:rPr>
        <w:t xml:space="preserve"> Your Leisure </w:t>
      </w:r>
      <w:hyperlink r:id="rId39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http://www.vaughanpl.info/leisure/</w:t>
        </w:r>
      </w:hyperlink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</w:rPr>
      </w:pPr>
      <w:r w:rsidRPr="00086597">
        <w:rPr>
          <w:rFonts w:ascii="Corbel" w:hAnsi="Corbel"/>
          <w:sz w:val="24"/>
          <w:szCs w:val="24"/>
        </w:rPr>
        <w:t xml:space="preserve">Berwyn PL Browser’s Corner </w:t>
      </w:r>
      <w:hyperlink r:id="rId40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https://browserscorner.wordpress.com/</w:t>
        </w:r>
      </w:hyperlink>
    </w:p>
    <w:p w:rsidR="00B374D0" w:rsidRPr="00086597" w:rsidRDefault="00B374D0" w:rsidP="003D421D">
      <w:pPr>
        <w:spacing w:line="240" w:lineRule="auto"/>
        <w:rPr>
          <w:rFonts w:ascii="Corbel" w:hAnsi="Corbel"/>
          <w:sz w:val="24"/>
          <w:szCs w:val="24"/>
        </w:rPr>
      </w:pPr>
    </w:p>
    <w:p w:rsidR="003D421D" w:rsidRPr="00086597" w:rsidRDefault="003D421D" w:rsidP="003D421D">
      <w:pPr>
        <w:spacing w:line="240" w:lineRule="auto"/>
        <w:rPr>
          <w:rFonts w:ascii="Corbel" w:hAnsi="Corbel"/>
          <w:b/>
          <w:sz w:val="24"/>
          <w:szCs w:val="24"/>
        </w:rPr>
      </w:pPr>
      <w:r w:rsidRPr="00086597">
        <w:rPr>
          <w:rFonts w:ascii="Corbel" w:hAnsi="Corbel"/>
          <w:b/>
          <w:sz w:val="24"/>
          <w:szCs w:val="24"/>
        </w:rPr>
        <w:t>Publishers’ Days and Writers’ Associations</w:t>
      </w:r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u w:val="single"/>
        </w:rPr>
      </w:pPr>
      <w:r w:rsidRPr="00086597">
        <w:rPr>
          <w:rFonts w:ascii="Corbel" w:hAnsi="Corbel"/>
          <w:sz w:val="24"/>
          <w:szCs w:val="24"/>
        </w:rPr>
        <w:t xml:space="preserve">Canadian Authors </w:t>
      </w:r>
      <w:hyperlink r:id="rId41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http://canadianauthors.org/</w:t>
        </w:r>
      </w:hyperlink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u w:val="single"/>
        </w:rPr>
      </w:pPr>
      <w:r w:rsidRPr="00086597">
        <w:rPr>
          <w:rFonts w:ascii="Corbel" w:hAnsi="Corbel"/>
          <w:sz w:val="24"/>
          <w:szCs w:val="24"/>
        </w:rPr>
        <w:t xml:space="preserve">Professional Writers Association of Canada </w:t>
      </w:r>
      <w:hyperlink r:id="rId42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https://www.pwac.ca/</w:t>
        </w:r>
      </w:hyperlink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u w:val="single"/>
        </w:rPr>
      </w:pPr>
      <w:r w:rsidRPr="00086597">
        <w:rPr>
          <w:rFonts w:ascii="Corbel" w:hAnsi="Corbel"/>
          <w:sz w:val="24"/>
          <w:szCs w:val="24"/>
        </w:rPr>
        <w:t xml:space="preserve">Writers’ Union of Canada </w:t>
      </w:r>
      <w:hyperlink r:id="rId43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https://www.writersunion.ca/</w:t>
        </w:r>
      </w:hyperlink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u w:val="single"/>
        </w:rPr>
      </w:pPr>
      <w:r w:rsidRPr="00086597">
        <w:rPr>
          <w:rFonts w:ascii="Corbel" w:hAnsi="Corbel"/>
          <w:sz w:val="24"/>
          <w:szCs w:val="24"/>
        </w:rPr>
        <w:t xml:space="preserve">Writers Guild of Canada </w:t>
      </w:r>
      <w:hyperlink r:id="rId44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http://www.writersguildofcanada.com/</w:t>
        </w:r>
      </w:hyperlink>
    </w:p>
    <w:p w:rsidR="003D421D" w:rsidRPr="00086597" w:rsidRDefault="00D013BC" w:rsidP="003D421D">
      <w:pPr>
        <w:spacing w:before="60" w:line="240" w:lineRule="auto"/>
        <w:rPr>
          <w:rFonts w:ascii="Corbel" w:hAnsi="Corbel"/>
          <w:sz w:val="24"/>
          <w:szCs w:val="24"/>
          <w:u w:val="single"/>
        </w:rPr>
      </w:pPr>
      <w:r w:rsidRPr="00086597">
        <w:rPr>
          <w:rFonts w:ascii="Corbel" w:hAnsi="Corbel"/>
          <w:sz w:val="24"/>
          <w:szCs w:val="24"/>
        </w:rPr>
        <w:t xml:space="preserve">Writers’ Trust of Canada </w:t>
      </w:r>
      <w:hyperlink r:id="rId45" w:history="1">
        <w:r w:rsidR="003D421D" w:rsidRPr="00086597">
          <w:rPr>
            <w:rStyle w:val="Hyperlink"/>
            <w:rFonts w:ascii="Corbel" w:hAnsi="Corbel"/>
            <w:sz w:val="24"/>
            <w:szCs w:val="24"/>
          </w:rPr>
          <w:t>http://www.writerstrust.com/</w:t>
        </w:r>
      </w:hyperlink>
    </w:p>
    <w:sectPr w:rsidR="003D421D" w:rsidRPr="00086597" w:rsidSect="00EC364A">
      <w:headerReference w:type="first" r:id="rId4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4A" w:rsidRDefault="00EC364A" w:rsidP="00EC364A">
      <w:pPr>
        <w:spacing w:line="240" w:lineRule="auto"/>
      </w:pPr>
      <w:r>
        <w:separator/>
      </w:r>
    </w:p>
  </w:endnote>
  <w:endnote w:type="continuationSeparator" w:id="0">
    <w:p w:rsidR="00EC364A" w:rsidRDefault="00EC364A" w:rsidP="00EC3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4A" w:rsidRDefault="00EC364A" w:rsidP="00EC364A">
      <w:pPr>
        <w:spacing w:line="240" w:lineRule="auto"/>
      </w:pPr>
      <w:r>
        <w:separator/>
      </w:r>
    </w:p>
  </w:footnote>
  <w:footnote w:type="continuationSeparator" w:id="0">
    <w:p w:rsidR="00EC364A" w:rsidRDefault="00EC364A" w:rsidP="00EC3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4A" w:rsidRPr="00086597" w:rsidRDefault="00EC364A" w:rsidP="00EC364A">
    <w:pPr>
      <w:jc w:val="center"/>
      <w:rPr>
        <w:rFonts w:ascii="Corbel" w:hAnsi="Corbel"/>
        <w:b/>
        <w:sz w:val="24"/>
        <w:szCs w:val="24"/>
        <w:u w:val="single"/>
        <w:lang w:val="en-US"/>
      </w:rPr>
    </w:pPr>
    <w:r w:rsidRPr="00086597">
      <w:rPr>
        <w:rFonts w:ascii="Corbel" w:hAnsi="Corbel"/>
        <w:b/>
        <w:sz w:val="24"/>
        <w:szCs w:val="24"/>
        <w:u w:val="single"/>
        <w:lang w:val="en-US"/>
      </w:rPr>
      <w:t>Knowledge is Power: The Importance of Collections Knowledge in Readers’ Advisory</w:t>
    </w:r>
  </w:p>
  <w:p w:rsidR="00EC364A" w:rsidRPr="00086597" w:rsidRDefault="00EC364A" w:rsidP="00EC364A">
    <w:pPr>
      <w:jc w:val="center"/>
      <w:rPr>
        <w:rFonts w:ascii="Corbel" w:hAnsi="Corbel"/>
        <w:b/>
        <w:sz w:val="24"/>
        <w:szCs w:val="24"/>
        <w:u w:val="single"/>
        <w:lang w:val="en-US"/>
      </w:rPr>
    </w:pPr>
    <w:r w:rsidRPr="00086597">
      <w:rPr>
        <w:rFonts w:ascii="Corbel" w:hAnsi="Corbel"/>
        <w:b/>
        <w:sz w:val="24"/>
        <w:szCs w:val="24"/>
        <w:u w:val="single"/>
        <w:lang w:val="en-US"/>
      </w:rPr>
      <w:t>OLA 2017</w:t>
    </w:r>
  </w:p>
  <w:p w:rsidR="00EC364A" w:rsidRPr="00086597" w:rsidRDefault="00EC364A" w:rsidP="00EC364A">
    <w:pPr>
      <w:jc w:val="center"/>
      <w:rPr>
        <w:rFonts w:ascii="Corbel" w:hAnsi="Corbel"/>
        <w:b/>
        <w:sz w:val="24"/>
        <w:szCs w:val="24"/>
        <w:u w:val="single"/>
        <w:lang w:val="en-US"/>
      </w:rPr>
    </w:pPr>
    <w:r w:rsidRPr="00086597">
      <w:rPr>
        <w:rFonts w:ascii="Corbel" w:hAnsi="Corbel"/>
        <w:b/>
        <w:sz w:val="24"/>
        <w:szCs w:val="24"/>
        <w:u w:val="single"/>
        <w:lang w:val="en-US"/>
      </w:rPr>
      <w:t xml:space="preserve">Kristen </w:t>
    </w:r>
    <w:proofErr w:type="spellStart"/>
    <w:r w:rsidRPr="00086597">
      <w:rPr>
        <w:rFonts w:ascii="Corbel" w:hAnsi="Corbel"/>
        <w:b/>
        <w:sz w:val="24"/>
        <w:szCs w:val="24"/>
        <w:u w:val="single"/>
        <w:lang w:val="en-US"/>
      </w:rPr>
      <w:t>Caschera</w:t>
    </w:r>
    <w:proofErr w:type="spellEnd"/>
    <w:r w:rsidRPr="00086597">
      <w:rPr>
        <w:rFonts w:ascii="Corbel" w:hAnsi="Corbel"/>
        <w:b/>
        <w:sz w:val="24"/>
        <w:szCs w:val="24"/>
        <w:u w:val="single"/>
        <w:lang w:val="en-US"/>
      </w:rPr>
      <w:t>, Andrea Dunn, Jennifer Green</w:t>
    </w:r>
  </w:p>
  <w:p w:rsidR="00EC364A" w:rsidRPr="00086597" w:rsidRDefault="00EC364A">
    <w:pPr>
      <w:pStyle w:val="Header"/>
      <w:rPr>
        <w:rFonts w:ascii="Corbel" w:hAnsi="Corbe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3D12"/>
    <w:multiLevelType w:val="hybridMultilevel"/>
    <w:tmpl w:val="F45AC400"/>
    <w:lvl w:ilvl="0" w:tplc="C6F675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70"/>
    <w:rsid w:val="00086597"/>
    <w:rsid w:val="003A4A82"/>
    <w:rsid w:val="003D421D"/>
    <w:rsid w:val="006A4127"/>
    <w:rsid w:val="00804CE6"/>
    <w:rsid w:val="00847BB0"/>
    <w:rsid w:val="00997BD2"/>
    <w:rsid w:val="009B0F18"/>
    <w:rsid w:val="00B374D0"/>
    <w:rsid w:val="00B56C70"/>
    <w:rsid w:val="00C103CE"/>
    <w:rsid w:val="00C93AFB"/>
    <w:rsid w:val="00D013BC"/>
    <w:rsid w:val="00EC364A"/>
    <w:rsid w:val="00EC5AF3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EDDDAD0-0D1B-4D80-8137-95C352C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C70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4A"/>
  </w:style>
  <w:style w:type="paragraph" w:styleId="Footer">
    <w:name w:val="footer"/>
    <w:basedOn w:val="Normal"/>
    <w:link w:val="FooterChar"/>
    <w:uiPriority w:val="99"/>
    <w:unhideWhenUsed/>
    <w:rsid w:val="00EC3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ericanlibrariesmagazine.org/" TargetMode="External"/><Relationship Id="rId18" Type="http://schemas.openxmlformats.org/officeDocument/2006/relationships/hyperlink" Target="http://www.ala.org/pla/publications/publiclibraries" TargetMode="External"/><Relationship Id="rId26" Type="http://schemas.openxmlformats.org/officeDocument/2006/relationships/hyperlink" Target="http://49thshelf.com/" TargetMode="External"/><Relationship Id="rId39" Type="http://schemas.openxmlformats.org/officeDocument/2006/relationships/hyperlink" Target="http://www.vaughanpl.info/leisure/" TargetMode="External"/><Relationship Id="rId21" Type="http://schemas.openxmlformats.org/officeDocument/2006/relationships/hyperlink" Target="http://www.bookreporter.com" TargetMode="External"/><Relationship Id="rId34" Type="http://schemas.openxmlformats.org/officeDocument/2006/relationships/hyperlink" Target="http://libraryreads.org/" TargetMode="External"/><Relationship Id="rId42" Type="http://schemas.openxmlformats.org/officeDocument/2006/relationships/hyperlink" Target="https://www.pwac.c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ccessola.org/web/OLA/OPLA/RA_Core_Competenci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lj.libraryjournal.com/" TargetMode="External"/><Relationship Id="rId29" Type="http://schemas.openxmlformats.org/officeDocument/2006/relationships/hyperlink" Target="http://thrillerwrite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lifaxpubliclibraries.ca/assets/files/tutorials/nonfiction-ra-tutorial.pdf" TargetMode="External"/><Relationship Id="rId24" Type="http://schemas.openxmlformats.org/officeDocument/2006/relationships/hyperlink" Target="http://www.deweydivas.blogspot.com" TargetMode="External"/><Relationship Id="rId32" Type="http://schemas.openxmlformats.org/officeDocument/2006/relationships/hyperlink" Target="http://whatshouldireadnext.com/" TargetMode="External"/><Relationship Id="rId37" Type="http://schemas.openxmlformats.org/officeDocument/2006/relationships/hyperlink" Target="http://readersadvisory.wikifoundry.com/" TargetMode="External"/><Relationship Id="rId40" Type="http://schemas.openxmlformats.org/officeDocument/2006/relationships/hyperlink" Target="https://browserscorner.wordpress.com/" TargetMode="External"/><Relationship Id="rId45" Type="http://schemas.openxmlformats.org/officeDocument/2006/relationships/hyperlink" Target="http://www.writerstrus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rkusreviews.com/" TargetMode="External"/><Relationship Id="rId23" Type="http://schemas.openxmlformats.org/officeDocument/2006/relationships/hyperlink" Target="http://www.indiebound.org" TargetMode="External"/><Relationship Id="rId28" Type="http://schemas.openxmlformats.org/officeDocument/2006/relationships/hyperlink" Target="http://www.crimewriterscanada.com/" TargetMode="External"/><Relationship Id="rId36" Type="http://schemas.openxmlformats.org/officeDocument/2006/relationships/hyperlink" Target="http://www.readersadvice.com/" TargetMode="External"/><Relationship Id="rId10" Type="http://schemas.openxmlformats.org/officeDocument/2006/relationships/hyperlink" Target="http://www.cdnbookworm.blogspot.com" TargetMode="External"/><Relationship Id="rId19" Type="http://schemas.openxmlformats.org/officeDocument/2006/relationships/hyperlink" Target="http://www.quillandquire.com/" TargetMode="External"/><Relationship Id="rId31" Type="http://schemas.openxmlformats.org/officeDocument/2006/relationships/hyperlink" Target="http://www.literature-map.com/" TargetMode="External"/><Relationship Id="rId44" Type="http://schemas.openxmlformats.org/officeDocument/2006/relationships/hyperlink" Target="http://www.writersguildofcanad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dwarf.com" TargetMode="External"/><Relationship Id="rId14" Type="http://schemas.openxmlformats.org/officeDocument/2006/relationships/hyperlink" Target="https://www.booklistonline.com/" TargetMode="External"/><Relationship Id="rId22" Type="http://schemas.openxmlformats.org/officeDocument/2006/relationships/hyperlink" Target="http://www.readinggroupguides.com" TargetMode="External"/><Relationship Id="rId27" Type="http://schemas.openxmlformats.org/officeDocument/2006/relationships/hyperlink" Target="http://www.cbc.ca/books/" TargetMode="External"/><Relationship Id="rId30" Type="http://schemas.openxmlformats.org/officeDocument/2006/relationships/hyperlink" Target="http://northbynotwest.com/sfcanada-wp/" TargetMode="External"/><Relationship Id="rId35" Type="http://schemas.openxmlformats.org/officeDocument/2006/relationships/hyperlink" Target="http://librarybooklists.org/" TargetMode="External"/><Relationship Id="rId43" Type="http://schemas.openxmlformats.org/officeDocument/2006/relationships/hyperlink" Target="https://www.writersunion.ca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goodread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rary2pointnow.wordpress.com/" TargetMode="External"/><Relationship Id="rId17" Type="http://schemas.openxmlformats.org/officeDocument/2006/relationships/hyperlink" Target="http://www.publishersweekly.com/" TargetMode="External"/><Relationship Id="rId25" Type="http://schemas.openxmlformats.org/officeDocument/2006/relationships/hyperlink" Target="http://www.earlyword.com" TargetMode="External"/><Relationship Id="rId33" Type="http://schemas.openxmlformats.org/officeDocument/2006/relationships/hyperlink" Target="http://www.openingthebook.com/whichbook/" TargetMode="External"/><Relationship Id="rId38" Type="http://schemas.openxmlformats.org/officeDocument/2006/relationships/hyperlink" Target="http://torontopubliclibrary.typepad.com/bookbuzz/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januarymagazine.com" TargetMode="External"/><Relationship Id="rId41" Type="http://schemas.openxmlformats.org/officeDocument/2006/relationships/hyperlink" Target="http://canadianauth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91CFB732.dotm</Template>
  <TotalTime>132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Oshawa Public Libraries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Jennifer Green</cp:lastModifiedBy>
  <cp:revision>9</cp:revision>
  <dcterms:created xsi:type="dcterms:W3CDTF">2017-01-23T19:05:00Z</dcterms:created>
  <dcterms:modified xsi:type="dcterms:W3CDTF">2017-01-30T14:51:00Z</dcterms:modified>
</cp:coreProperties>
</file>